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7F9A" w14:textId="38480BF7" w:rsidR="009873C2" w:rsidRDefault="00597FF7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Direction du comité d’acquisition de </w:t>
      </w:r>
      <w:r w:rsidR="00866B7B">
        <w:rPr>
          <w:rFonts w:ascii="Arial" w:hAnsi="Arial"/>
          <w:bCs/>
          <w:sz w:val="22"/>
        </w:rPr>
        <w:t>Charleroi</w:t>
      </w:r>
    </w:p>
    <w:p w14:paraId="65320359" w14:textId="6A11E4A6" w:rsidR="00597FF7" w:rsidRDefault="00597FF7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A l’attention de </w:t>
      </w:r>
      <w:r w:rsidR="000D13CE">
        <w:rPr>
          <w:rFonts w:ascii="Arial" w:hAnsi="Arial"/>
          <w:bCs/>
          <w:sz w:val="22"/>
        </w:rPr>
        <w:t>Monsieur PRIMUCCI</w:t>
      </w:r>
    </w:p>
    <w:p w14:paraId="284BE256" w14:textId="5329A997" w:rsidR="00597FF7" w:rsidRDefault="00866B7B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6000 Charleroi – Petite Rue, 4 bte 10</w:t>
      </w:r>
    </w:p>
    <w:p w14:paraId="78F7DDB1" w14:textId="77777777" w:rsidR="00597FF7" w:rsidRPr="00B57C8D" w:rsidRDefault="00597FF7" w:rsidP="009873C2">
      <w:pPr>
        <w:ind w:right="395"/>
        <w:jc w:val="right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7052EE8" w14:textId="1B8655A1" w:rsidR="009873C2" w:rsidRDefault="009873C2" w:rsidP="009873C2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Dossier n°</w:t>
      </w:r>
      <w:r w:rsidR="000D13CE">
        <w:rPr>
          <w:rFonts w:ascii="Arial" w:eastAsia="MS Mincho" w:hAnsi="Arial" w:cs="Arial"/>
          <w:b/>
          <w:sz w:val="22"/>
          <w:szCs w:val="22"/>
          <w:u w:val="single"/>
        </w:rPr>
        <w:t>52011/3449/1</w:t>
      </w:r>
    </w:p>
    <w:p w14:paraId="03BF479D" w14:textId="6F339E5A" w:rsidR="009873C2" w:rsidRPr="00CC14E1" w:rsidRDefault="009873C2" w:rsidP="009873C2">
      <w:pPr>
        <w:ind w:left="4956" w:right="395" w:hanging="4956"/>
        <w:outlineLvl w:val="0"/>
        <w:rPr>
          <w:rFonts w:ascii="Arial" w:eastAsia="MS Mincho" w:hAnsi="Arial" w:cs="Arial"/>
          <w:bCs/>
          <w:sz w:val="22"/>
          <w:szCs w:val="22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5C2AF2ED" w14:textId="77777777" w:rsidR="009873C2" w:rsidRPr="00CC14E1" w:rsidRDefault="009873C2" w:rsidP="009873C2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0023D5A9" w14:textId="76EEDD9E" w:rsidR="00930ECE" w:rsidRPr="009873C2" w:rsidRDefault="009873C2" w:rsidP="009873C2">
      <w:pPr>
        <w:spacing w:after="240"/>
        <w:ind w:left="142" w:right="395"/>
        <w:jc w:val="both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="00866B7B">
        <w:rPr>
          <w:rFonts w:ascii="Arial" w:hAnsi="Arial" w:cs="Arial"/>
          <w:sz w:val="22"/>
          <w:szCs w:val="22"/>
        </w:rPr>
        <w:t>charleroi.cai</w:t>
      </w:r>
      <w:r w:rsidRPr="00B57C8D">
        <w:rPr>
          <w:rFonts w:ascii="Arial" w:hAnsi="Arial" w:cs="Arial"/>
          <w:sz w:val="22"/>
          <w:szCs w:val="22"/>
        </w:rPr>
        <w:t>.finances@spw.wallonie.be</w:t>
      </w:r>
    </w:p>
    <w:p w14:paraId="16AD7A0D" w14:textId="0947B61D" w:rsidR="00930ECE" w:rsidRPr="004D1AF4" w:rsidRDefault="00930ECE" w:rsidP="004D1AF4">
      <w:pPr>
        <w:spacing w:after="240"/>
        <w:ind w:left="993" w:right="254"/>
        <w:jc w:val="center"/>
        <w:outlineLvl w:val="8"/>
        <w:rPr>
          <w:rFonts w:ascii="Arial" w:hAnsi="Arial"/>
          <w:b/>
          <w:sz w:val="22"/>
          <w:u w:val="single"/>
        </w:rPr>
      </w:pPr>
      <w:r w:rsidRPr="00930ECE">
        <w:rPr>
          <w:rFonts w:ascii="Arial" w:hAnsi="Arial"/>
          <w:b/>
          <w:sz w:val="22"/>
          <w:u w:val="single"/>
        </w:rPr>
        <w:t>VOS COORDONNEES :</w:t>
      </w:r>
    </w:p>
    <w:tbl>
      <w:tblPr>
        <w:tblpPr w:leftFromText="141" w:rightFromText="141" w:vertAnchor="text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61"/>
        <w:gridCol w:w="6378"/>
      </w:tblGrid>
      <w:tr w:rsidR="00866B7B" w:rsidRPr="00930ECE" w14:paraId="02234BC5" w14:textId="77777777" w:rsidTr="00866B7B">
        <w:tc>
          <w:tcPr>
            <w:tcW w:w="3261" w:type="dxa"/>
          </w:tcPr>
          <w:p w14:paraId="309FAD0E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DENOMINATION </w:t>
            </w:r>
          </w:p>
        </w:tc>
        <w:tc>
          <w:tcPr>
            <w:tcW w:w="6378" w:type="dxa"/>
          </w:tcPr>
          <w:p w14:paraId="78BECA0C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  <w:p w14:paraId="4A5A3801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7D26A9F5" w14:textId="77777777" w:rsidTr="00866B7B">
        <w:trPr>
          <w:trHeight w:val="494"/>
        </w:trPr>
        <w:tc>
          <w:tcPr>
            <w:tcW w:w="3261" w:type="dxa"/>
          </w:tcPr>
          <w:p w14:paraId="1F1E6A08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Siège social</w:t>
            </w:r>
          </w:p>
        </w:tc>
        <w:tc>
          <w:tcPr>
            <w:tcW w:w="6378" w:type="dxa"/>
          </w:tcPr>
          <w:p w14:paraId="6CD687DA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6F4DC3B1" w14:textId="77777777" w:rsidTr="00866B7B">
        <w:tc>
          <w:tcPr>
            <w:tcW w:w="3261" w:type="dxa"/>
          </w:tcPr>
          <w:p w14:paraId="4F530E45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Numéro d’entreprise (B.C.E.)</w:t>
            </w:r>
          </w:p>
        </w:tc>
        <w:tc>
          <w:tcPr>
            <w:tcW w:w="6378" w:type="dxa"/>
          </w:tcPr>
          <w:p w14:paraId="4057470E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0_ _ </w:t>
            </w:r>
            <w:proofErr w:type="gramStart"/>
            <w:r>
              <w:rPr>
                <w:rFonts w:ascii="Arial" w:hAnsi="Arial"/>
                <w:sz w:val="22"/>
              </w:rPr>
              <w:t>_ .</w:t>
            </w:r>
            <w:proofErr w:type="gramEnd"/>
            <w:r>
              <w:rPr>
                <w:rFonts w:ascii="Arial" w:hAnsi="Arial"/>
                <w:sz w:val="22"/>
              </w:rPr>
              <w:t xml:space="preserve"> _ _ _ . _ _ _ </w:t>
            </w:r>
          </w:p>
        </w:tc>
      </w:tr>
    </w:tbl>
    <w:p w14:paraId="06DDE556" w14:textId="256CB0FB" w:rsidR="00930ECE" w:rsidRPr="004D1AF4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 xml:space="preserve">PERSONNE MORALE </w:t>
      </w:r>
    </w:p>
    <w:p w14:paraId="4203C659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2DA4DDA0" w14:textId="46387D01" w:rsidR="00930ECE" w:rsidRPr="00930ECE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REPRESENTANTS COMPETENTS POUR LA SIGNATURE DE L’ACTE :</w:t>
      </w:r>
    </w:p>
    <w:p w14:paraId="5D235C8F" w14:textId="00206712" w:rsidR="00930ECE" w:rsidRPr="004D1AF4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1 :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475"/>
        <w:gridCol w:w="6844"/>
      </w:tblGrid>
      <w:tr w:rsidR="00930ECE" w:rsidRPr="00930ECE" w14:paraId="5709A9DC" w14:textId="77777777" w:rsidTr="00866B7B">
        <w:trPr>
          <w:trHeight w:val="428"/>
        </w:trPr>
        <w:tc>
          <w:tcPr>
            <w:tcW w:w="3475" w:type="dxa"/>
          </w:tcPr>
          <w:p w14:paraId="30A2C8C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</w:t>
            </w:r>
          </w:p>
        </w:tc>
        <w:tc>
          <w:tcPr>
            <w:tcW w:w="6844" w:type="dxa"/>
          </w:tcPr>
          <w:p w14:paraId="6FFCF9D7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7B7056B4" w14:textId="77777777" w:rsidTr="00866B7B">
        <w:trPr>
          <w:trHeight w:val="406"/>
        </w:trPr>
        <w:tc>
          <w:tcPr>
            <w:tcW w:w="3475" w:type="dxa"/>
          </w:tcPr>
          <w:p w14:paraId="28C6476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844" w:type="dxa"/>
          </w:tcPr>
          <w:p w14:paraId="59ADCBC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3151A081" w14:textId="77777777" w:rsidTr="00866B7B">
        <w:trPr>
          <w:trHeight w:val="426"/>
        </w:trPr>
        <w:tc>
          <w:tcPr>
            <w:tcW w:w="3475" w:type="dxa"/>
          </w:tcPr>
          <w:p w14:paraId="1FBB32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844" w:type="dxa"/>
          </w:tcPr>
          <w:p w14:paraId="6B8A3CF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4F0C51A6" w14:textId="77777777" w:rsidTr="00866B7B">
        <w:tc>
          <w:tcPr>
            <w:tcW w:w="3475" w:type="dxa"/>
          </w:tcPr>
          <w:p w14:paraId="23874783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17CF2D7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sym w:font="Wingdings" w:char="F0C4"/>
            </w:r>
            <w:r>
              <w:rPr>
                <w:rFonts w:ascii="Arial" w:hAnsi="Arial"/>
                <w:i/>
                <w:sz w:val="22"/>
              </w:rPr>
              <w:t xml:space="preserve"> </w:t>
            </w:r>
            <w:r>
              <w:rPr>
                <w:rFonts w:ascii="Arial" w:hAnsi="Arial"/>
                <w:i/>
                <w:sz w:val="18"/>
                <w:szCs w:val="20"/>
              </w:rPr>
              <w:t>Joindre une copie de la publication des pouvoirs au Moniteur belge</w:t>
            </w:r>
          </w:p>
        </w:tc>
        <w:tc>
          <w:tcPr>
            <w:tcW w:w="6844" w:type="dxa"/>
          </w:tcPr>
          <w:p w14:paraId="021086B4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6FEC2032" w14:textId="77777777" w:rsidTr="00866B7B">
        <w:tc>
          <w:tcPr>
            <w:tcW w:w="3475" w:type="dxa"/>
          </w:tcPr>
          <w:p w14:paraId="26A5383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2B6B01A2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432A614B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844" w:type="dxa"/>
          </w:tcPr>
          <w:p w14:paraId="4BE351F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6ACD2548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        </w:t>
            </w:r>
          </w:p>
          <w:p w14:paraId="5B1C3B3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65184A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930ECE" w:rsidRPr="00930ECE" w14:paraId="5BD42676" w14:textId="77777777" w:rsidTr="00866B7B">
        <w:trPr>
          <w:trHeight w:val="789"/>
        </w:trPr>
        <w:tc>
          <w:tcPr>
            <w:tcW w:w="3475" w:type="dxa"/>
          </w:tcPr>
          <w:p w14:paraId="21BE35B2" w14:textId="496A7B3C" w:rsidR="004D1AF4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0DCD6A5A" w14:textId="398E4372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</w:t>
            </w:r>
            <w:proofErr w:type="gramStart"/>
            <w:r>
              <w:rPr>
                <w:rFonts w:ascii="Arial" w:hAnsi="Arial"/>
                <w:sz w:val="22"/>
              </w:rPr>
              <w:t>mail</w:t>
            </w:r>
            <w:proofErr w:type="gramEnd"/>
          </w:p>
        </w:tc>
        <w:tc>
          <w:tcPr>
            <w:tcW w:w="6844" w:type="dxa"/>
          </w:tcPr>
          <w:p w14:paraId="1C75AA9B" w14:textId="77777777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691EC0B7" w14:textId="37266329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___________________________@______________</w:t>
            </w:r>
          </w:p>
        </w:tc>
      </w:tr>
    </w:tbl>
    <w:p w14:paraId="74D471FA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3012BB57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FBC7676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5B6DD3A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629F895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0DFF059D" w14:textId="77777777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7726B05" w14:textId="77777777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B1D67FB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1241F0F3" w14:textId="77777777" w:rsidR="009873C2" w:rsidRPr="00930ECE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tbl>
      <w:tblPr>
        <w:tblpPr w:leftFromText="141" w:rightFromText="141" w:vertAnchor="text" w:horzAnchor="margin" w:tblpXSpec="center" w:tblpY="47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2835"/>
        <w:gridCol w:w="6804"/>
      </w:tblGrid>
      <w:tr w:rsidR="00866B7B" w:rsidRPr="00930ECE" w14:paraId="2539D4EF" w14:textId="77777777" w:rsidTr="00866B7B">
        <w:trPr>
          <w:trHeight w:val="498"/>
        </w:trPr>
        <w:tc>
          <w:tcPr>
            <w:tcW w:w="2835" w:type="dxa"/>
          </w:tcPr>
          <w:p w14:paraId="2FE0CDA9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Nom </w:t>
            </w:r>
          </w:p>
        </w:tc>
        <w:tc>
          <w:tcPr>
            <w:tcW w:w="6804" w:type="dxa"/>
          </w:tcPr>
          <w:p w14:paraId="5E3EAB2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0153B00A" w14:textId="77777777" w:rsidTr="00866B7B">
        <w:trPr>
          <w:trHeight w:val="419"/>
        </w:trPr>
        <w:tc>
          <w:tcPr>
            <w:tcW w:w="2835" w:type="dxa"/>
          </w:tcPr>
          <w:p w14:paraId="36AAAAC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804" w:type="dxa"/>
          </w:tcPr>
          <w:p w14:paraId="4C66082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7E6AF4C0" w14:textId="77777777" w:rsidTr="00866B7B">
        <w:trPr>
          <w:trHeight w:val="546"/>
        </w:trPr>
        <w:tc>
          <w:tcPr>
            <w:tcW w:w="2835" w:type="dxa"/>
          </w:tcPr>
          <w:p w14:paraId="02952A6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804" w:type="dxa"/>
          </w:tcPr>
          <w:p w14:paraId="2F878E4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05632EF4" w14:textId="77777777" w:rsidTr="00866B7B">
        <w:tc>
          <w:tcPr>
            <w:tcW w:w="2835" w:type="dxa"/>
          </w:tcPr>
          <w:p w14:paraId="683C53F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6D6DDD4E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18"/>
                <w:szCs w:val="20"/>
              </w:rPr>
              <w:sym w:font="Wingdings" w:char="F0C4"/>
            </w:r>
            <w:r>
              <w:rPr>
                <w:rFonts w:ascii="Arial" w:hAnsi="Arial"/>
                <w:i/>
                <w:sz w:val="18"/>
                <w:szCs w:val="20"/>
              </w:rPr>
              <w:t xml:space="preserve"> Joindre une copie de la publication des pouvoirs au Moniteur belge</w:t>
            </w:r>
          </w:p>
        </w:tc>
        <w:tc>
          <w:tcPr>
            <w:tcW w:w="6804" w:type="dxa"/>
          </w:tcPr>
          <w:p w14:paraId="2ACFEA7B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38B5AD60" w14:textId="77777777" w:rsidTr="00866B7B">
        <w:trPr>
          <w:trHeight w:val="1021"/>
        </w:trPr>
        <w:tc>
          <w:tcPr>
            <w:tcW w:w="2835" w:type="dxa"/>
          </w:tcPr>
          <w:p w14:paraId="490CF7F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1190C653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7A151599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804" w:type="dxa"/>
          </w:tcPr>
          <w:p w14:paraId="15EA784F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5F162D90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</w:t>
            </w:r>
          </w:p>
          <w:p w14:paraId="70DED65C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2FD27A9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866B7B" w:rsidRPr="00930ECE" w14:paraId="247CE511" w14:textId="77777777" w:rsidTr="00866B7B">
        <w:trPr>
          <w:trHeight w:val="912"/>
        </w:trPr>
        <w:tc>
          <w:tcPr>
            <w:tcW w:w="2835" w:type="dxa"/>
          </w:tcPr>
          <w:p w14:paraId="2CC9106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3886C856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25C05652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</w:t>
            </w:r>
            <w:proofErr w:type="gramStart"/>
            <w:r>
              <w:rPr>
                <w:rFonts w:ascii="Arial" w:hAnsi="Arial"/>
                <w:sz w:val="22"/>
              </w:rPr>
              <w:t>mail</w:t>
            </w:r>
            <w:proofErr w:type="gramEnd"/>
          </w:p>
        </w:tc>
        <w:tc>
          <w:tcPr>
            <w:tcW w:w="6804" w:type="dxa"/>
          </w:tcPr>
          <w:p w14:paraId="5EBC61C7" w14:textId="77777777" w:rsidR="00866B7B" w:rsidRDefault="00866B7B" w:rsidP="00866B7B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7BFFEEE6" w14:textId="77777777" w:rsidR="00866B7B" w:rsidRDefault="00866B7B" w:rsidP="00866B7B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___________________________@______________</w:t>
            </w:r>
          </w:p>
        </w:tc>
      </w:tr>
    </w:tbl>
    <w:p w14:paraId="18B38B14" w14:textId="77777777" w:rsidR="00930ECE" w:rsidRPr="00930ECE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2 :</w:t>
      </w:r>
    </w:p>
    <w:p w14:paraId="65549CBE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27E61E71" w14:textId="77777777" w:rsidR="00866B7B" w:rsidRPr="00930ECE" w:rsidRDefault="00866B7B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7A0E17E3" w14:textId="215A9EE1" w:rsidR="00930ECE" w:rsidRPr="00930ECE" w:rsidRDefault="00930ECE" w:rsidP="004D1AF4">
      <w:pPr>
        <w:ind w:left="851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Cette offre est ferme et définitive, et restera valable jusqu’au ……/……/2</w:t>
      </w:r>
      <w:r w:rsidR="00D14308">
        <w:rPr>
          <w:rFonts w:ascii="Arial" w:hAnsi="Arial"/>
          <w:sz w:val="22"/>
        </w:rPr>
        <w:t>026</w:t>
      </w:r>
      <w:r w:rsidRPr="00930ECE">
        <w:rPr>
          <w:rFonts w:ascii="Arial" w:hAnsi="Arial"/>
          <w:sz w:val="22"/>
        </w:rPr>
        <w:t xml:space="preserve"> </w:t>
      </w:r>
      <w:r w:rsidR="004D1AF4" w:rsidRPr="00930ECE">
        <w:rPr>
          <w:rFonts w:ascii="Arial" w:hAnsi="Arial"/>
          <w:sz w:val="22"/>
        </w:rPr>
        <w:t>à 24h</w:t>
      </w:r>
      <w:proofErr w:type="gramStart"/>
      <w:r w:rsidR="004D1AF4" w:rsidRPr="00930ECE">
        <w:rPr>
          <w:rFonts w:ascii="Arial" w:hAnsi="Arial"/>
          <w:sz w:val="22"/>
        </w:rPr>
        <w:t xml:space="preserve">00  </w:t>
      </w:r>
      <w:r w:rsidRPr="00930ECE">
        <w:rPr>
          <w:rFonts w:ascii="Arial" w:hAnsi="Arial"/>
          <w:sz w:val="22"/>
        </w:rPr>
        <w:t>(</w:t>
      </w:r>
      <w:proofErr w:type="gramEnd"/>
      <w:r w:rsidRPr="00930ECE">
        <w:rPr>
          <w:rFonts w:ascii="Arial" w:hAnsi="Arial"/>
          <w:sz w:val="22"/>
        </w:rPr>
        <w:t xml:space="preserve">minimum </w:t>
      </w:r>
      <w:r w:rsidR="004A1221">
        <w:rPr>
          <w:rFonts w:ascii="Arial" w:hAnsi="Arial"/>
          <w:sz w:val="22"/>
        </w:rPr>
        <w:t>6</w:t>
      </w:r>
      <w:r w:rsidRPr="00930ECE">
        <w:rPr>
          <w:rFonts w:ascii="Arial" w:hAnsi="Arial"/>
          <w:sz w:val="22"/>
        </w:rPr>
        <w:t xml:space="preserve"> mois</w:t>
      </w:r>
      <w:proofErr w:type="gramStart"/>
      <w:r w:rsidRPr="00930ECE">
        <w:rPr>
          <w:rFonts w:ascii="Arial" w:hAnsi="Arial"/>
          <w:sz w:val="22"/>
        </w:rPr>
        <w:t>);</w:t>
      </w:r>
      <w:proofErr w:type="gramEnd"/>
    </w:p>
    <w:p w14:paraId="09B74AC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57BBF8E0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Le(s) soussigné(s) :</w:t>
      </w:r>
    </w:p>
    <w:p w14:paraId="614781A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701C7E5A" w14:textId="69D0DB2C" w:rsidR="00930ECE" w:rsidRPr="004D1AF4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</w:t>
      </w:r>
      <w:proofErr w:type="spellStart"/>
      <w:r w:rsidRPr="00930ECE">
        <w:rPr>
          <w:rFonts w:ascii="Arial" w:hAnsi="Arial"/>
          <w:sz w:val="22"/>
        </w:rPr>
        <w:t>ssent</w:t>
      </w:r>
      <w:proofErr w:type="spellEnd"/>
      <w:r w:rsidRPr="00930ECE">
        <w:rPr>
          <w:rFonts w:ascii="Arial" w:hAnsi="Arial"/>
          <w:sz w:val="22"/>
        </w:rPr>
        <w:t>) s’être informé(s) quant aux diverses dispositions fiscales relatives aux droits d’enregistrement, primes à l’acquisition, … existant en Région wallonne.</w:t>
      </w:r>
    </w:p>
    <w:p w14:paraId="70AFE4EC" w14:textId="0B841C52" w:rsidR="00930ECE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</w:t>
      </w:r>
      <w:proofErr w:type="spellStart"/>
      <w:r w:rsidRPr="00930ECE">
        <w:rPr>
          <w:rFonts w:ascii="Arial" w:hAnsi="Arial"/>
          <w:sz w:val="22"/>
        </w:rPr>
        <w:t>ssent</w:t>
      </w:r>
      <w:proofErr w:type="spellEnd"/>
      <w:r w:rsidRPr="00930ECE">
        <w:rPr>
          <w:rFonts w:ascii="Arial" w:hAnsi="Arial"/>
          <w:sz w:val="22"/>
        </w:rPr>
        <w:t>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  <w:r w:rsidR="004A1221">
        <w:rPr>
          <w:rFonts w:ascii="Arial" w:hAnsi="Arial"/>
          <w:sz w:val="22"/>
        </w:rPr>
        <w:t xml:space="preserve"> </w:t>
      </w:r>
    </w:p>
    <w:p w14:paraId="7D14ED53" w14:textId="77777777" w:rsidR="00597FF7" w:rsidRDefault="00930ECE" w:rsidP="009873C2">
      <w:pPr>
        <w:numPr>
          <w:ilvl w:val="0"/>
          <w:numId w:val="1"/>
        </w:numPr>
        <w:ind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>Déclare(nt) par la présente faire une offre au prix principal de (</w:t>
      </w:r>
      <w:r w:rsidRPr="009873C2">
        <w:rPr>
          <w:rFonts w:ascii="Arial" w:hAnsi="Arial"/>
          <w:i/>
          <w:sz w:val="22"/>
        </w:rPr>
        <w:t>montant à exprimer en chiffres et en lettres</w:t>
      </w:r>
      <w:r w:rsidRPr="009873C2">
        <w:rPr>
          <w:rFonts w:ascii="Arial" w:hAnsi="Arial"/>
          <w:sz w:val="22"/>
        </w:rPr>
        <w:t>) :</w:t>
      </w:r>
      <w:bookmarkStart w:id="0" w:name="_Hlk191896190"/>
    </w:p>
    <w:p w14:paraId="4C45864F" w14:textId="4977340F" w:rsidR="00597FF7" w:rsidRPr="00597FF7" w:rsidRDefault="009873C2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 xml:space="preserve"> </w:t>
      </w:r>
      <w:r w:rsidR="00597FF7">
        <w:rPr>
          <w:rFonts w:ascii="Arial" w:hAnsi="Arial"/>
          <w:sz w:val="22"/>
        </w:rPr>
        <w:t>…………………………………………………………………………………………………………………</w:t>
      </w:r>
    </w:p>
    <w:p w14:paraId="1D68836A" w14:textId="6A795883" w:rsidR="00930ECE" w:rsidRPr="009873C2" w:rsidRDefault="00930ECE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proofErr w:type="gramStart"/>
      <w:r w:rsidRPr="009873C2">
        <w:rPr>
          <w:rFonts w:ascii="Arial" w:hAnsi="Arial"/>
          <w:sz w:val="22"/>
        </w:rPr>
        <w:t>pour</w:t>
      </w:r>
      <w:proofErr w:type="gramEnd"/>
      <w:r w:rsidRPr="009873C2">
        <w:rPr>
          <w:rFonts w:ascii="Arial" w:hAnsi="Arial"/>
          <w:sz w:val="22"/>
        </w:rPr>
        <w:t xml:space="preserve"> le bien suivant :</w:t>
      </w:r>
    </w:p>
    <w:p w14:paraId="4D862BDC" w14:textId="77777777" w:rsidR="00930ECE" w:rsidRPr="00930ECE" w:rsidRDefault="00930ECE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bookmarkEnd w:id="0"/>
    <w:p w14:paraId="5AA506E4" w14:textId="77777777" w:rsidR="000D13CE" w:rsidRPr="000D13CE" w:rsidRDefault="000D13CE" w:rsidP="000D13CE">
      <w:pPr>
        <w:ind w:left="993" w:right="254"/>
        <w:jc w:val="center"/>
        <w:outlineLvl w:val="8"/>
        <w:rPr>
          <w:rFonts w:ascii="Arial" w:hAnsi="Arial"/>
          <w:sz w:val="22"/>
          <w:u w:val="single"/>
          <w:lang w:val="fr-BE"/>
        </w:rPr>
      </w:pPr>
      <w:r w:rsidRPr="000D13CE">
        <w:rPr>
          <w:rFonts w:ascii="Arial" w:hAnsi="Arial"/>
          <w:sz w:val="22"/>
          <w:u w:val="single"/>
          <w:lang w:val="fr-BE"/>
        </w:rPr>
        <w:t>Charleroi – 16ème Division- Marchienne-au-Pont 2</w:t>
      </w:r>
    </w:p>
    <w:p w14:paraId="08063452" w14:textId="77777777" w:rsidR="000D13CE" w:rsidRPr="000D13CE" w:rsidRDefault="000D13CE" w:rsidP="000D13CE">
      <w:pPr>
        <w:ind w:left="993" w:right="254"/>
        <w:jc w:val="both"/>
        <w:outlineLvl w:val="8"/>
        <w:rPr>
          <w:rFonts w:ascii="Arial" w:hAnsi="Arial"/>
          <w:b/>
          <w:bCs/>
          <w:i/>
          <w:iCs/>
          <w:sz w:val="22"/>
          <w:u w:val="single"/>
          <w:lang w:val="fr-BE"/>
        </w:rPr>
      </w:pPr>
    </w:p>
    <w:p w14:paraId="7111D8F2" w14:textId="77777777" w:rsidR="000D13CE" w:rsidRPr="000D13CE" w:rsidRDefault="000D13CE" w:rsidP="000D13CE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  <w:r w:rsidRPr="000D13CE">
        <w:rPr>
          <w:rFonts w:ascii="Arial" w:hAnsi="Arial"/>
          <w:sz w:val="22"/>
          <w:lang w:val="fr-BE"/>
        </w:rPr>
        <w:tab/>
        <w:t>Un immeuble bâti sis rue Royale numéro 133, actuellement cadastré en nature de « maison », section A numéro 24 T 575 P0000 d’une contenance de deux ares nonante-trois centiares (2a 93ca) selon cadastre.</w:t>
      </w:r>
    </w:p>
    <w:p w14:paraId="35EC4CD9" w14:textId="128E1D9C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p w14:paraId="72E143F0" w14:textId="77777777" w:rsidR="000D13CE" w:rsidRDefault="000D13CE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p w14:paraId="3E4EAACD" w14:textId="77777777" w:rsidR="000D13CE" w:rsidRDefault="000D13CE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p w14:paraId="457702E6" w14:textId="77777777" w:rsidR="000D13CE" w:rsidRPr="00930ECE" w:rsidRDefault="000D13CE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tbl>
      <w:tblPr>
        <w:tblpPr w:leftFromText="141" w:rightFromText="141" w:vertAnchor="text" w:horzAnchor="margin" w:tblpXSpec="right" w:tblpY="3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670"/>
      </w:tblGrid>
      <w:tr w:rsidR="00866B7B" w:rsidRPr="00930ECE" w14:paraId="6A5EBEB1" w14:textId="77777777" w:rsidTr="00866B7B">
        <w:trPr>
          <w:trHeight w:val="350"/>
        </w:trPr>
        <w:tc>
          <w:tcPr>
            <w:tcW w:w="4536" w:type="dxa"/>
          </w:tcPr>
          <w:p w14:paraId="16DB2EB3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Lieu</w:t>
            </w:r>
          </w:p>
        </w:tc>
        <w:tc>
          <w:tcPr>
            <w:tcW w:w="4670" w:type="dxa"/>
          </w:tcPr>
          <w:p w14:paraId="719B3575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4EF98654" w14:textId="77777777" w:rsidTr="00866B7B">
        <w:trPr>
          <w:trHeight w:val="284"/>
        </w:trPr>
        <w:tc>
          <w:tcPr>
            <w:tcW w:w="4536" w:type="dxa"/>
          </w:tcPr>
          <w:p w14:paraId="4FC66970" w14:textId="46F6838F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Date   </w:t>
            </w:r>
            <w:proofErr w:type="gramStart"/>
            <w:r>
              <w:rPr>
                <w:rFonts w:ascii="Arial" w:hAnsi="Arial"/>
                <w:sz w:val="22"/>
              </w:rPr>
              <w:t>…….</w:t>
            </w:r>
            <w:proofErr w:type="gramEnd"/>
            <w:r>
              <w:rPr>
                <w:rFonts w:ascii="Arial" w:hAnsi="Arial"/>
                <w:sz w:val="22"/>
              </w:rPr>
              <w:t>/………/202</w:t>
            </w:r>
            <w:r w:rsidR="00D14308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4670" w:type="dxa"/>
          </w:tcPr>
          <w:p w14:paraId="09C7BF10" w14:textId="014CF2F9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  <w:proofErr w:type="gramStart"/>
            <w:r>
              <w:rPr>
                <w:rFonts w:ascii="Arial" w:hAnsi="Arial"/>
                <w:sz w:val="22"/>
              </w:rPr>
              <w:t>…….</w:t>
            </w:r>
            <w:proofErr w:type="gramEnd"/>
            <w:r>
              <w:rPr>
                <w:rFonts w:ascii="Arial" w:hAnsi="Arial"/>
                <w:sz w:val="22"/>
              </w:rPr>
              <w:t>/………/202</w:t>
            </w:r>
            <w:r w:rsidR="00D14308">
              <w:rPr>
                <w:rFonts w:ascii="Arial" w:hAnsi="Arial"/>
                <w:sz w:val="22"/>
              </w:rPr>
              <w:t>6</w:t>
            </w:r>
          </w:p>
        </w:tc>
      </w:tr>
      <w:tr w:rsidR="00866B7B" w:rsidRPr="00930ECE" w14:paraId="3D5B7D2A" w14:textId="77777777" w:rsidTr="00866B7B">
        <w:tc>
          <w:tcPr>
            <w:tcW w:w="4536" w:type="dxa"/>
          </w:tcPr>
          <w:p w14:paraId="55A32339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6E8B3252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6D16743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117548B6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5B7322CA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6B0A93D2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0FD5C379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4670" w:type="dxa"/>
          </w:tcPr>
          <w:p w14:paraId="16B8A6E4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44E7399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7598471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6DED22C3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</w:tbl>
    <w:p w14:paraId="1F91F7AF" w14:textId="52ED475D" w:rsidR="00930ECE" w:rsidRPr="00415A8E" w:rsidRDefault="00930ECE" w:rsidP="00415A8E">
      <w:pPr>
        <w:spacing w:after="120"/>
        <w:ind w:left="992" w:right="255"/>
        <w:jc w:val="both"/>
        <w:outlineLvl w:val="8"/>
        <w:rPr>
          <w:rFonts w:ascii="Arial" w:hAnsi="Arial"/>
          <w:b/>
          <w:bCs/>
          <w:sz w:val="22"/>
        </w:rPr>
      </w:pPr>
      <w:r w:rsidRPr="00930ECE">
        <w:rPr>
          <w:rFonts w:ascii="Arial" w:hAnsi="Arial"/>
          <w:b/>
          <w:bCs/>
          <w:sz w:val="22"/>
        </w:rPr>
        <w:t>SIGNATURE(S)</w:t>
      </w:r>
    </w:p>
    <w:p w14:paraId="5A2D243F" w14:textId="64403687" w:rsidR="00930ECE" w:rsidRPr="00930ECE" w:rsidRDefault="00930ECE" w:rsidP="00415A8E">
      <w:pPr>
        <w:spacing w:before="120"/>
        <w:ind w:left="992" w:right="255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Veuillez annexer copie(s) pièce(s) identité(s).</w:t>
      </w:r>
    </w:p>
    <w:p w14:paraId="4132FACC" w14:textId="7DA2CEFC" w:rsidR="00B46BAC" w:rsidRDefault="00B46BAC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sectPr w:rsidR="00B46BAC" w:rsidSect="001F6189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E93D" w14:textId="77777777" w:rsidR="00A8139D" w:rsidRDefault="00A8139D">
      <w:r>
        <w:separator/>
      </w:r>
    </w:p>
  </w:endnote>
  <w:endnote w:type="continuationSeparator" w:id="0">
    <w:p w14:paraId="608D864A" w14:textId="77777777" w:rsidR="00A8139D" w:rsidRDefault="00A8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172D55AB" w:rsidR="00423579" w:rsidRPr="001F7140" w:rsidRDefault="00597FF7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1089F29E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30345871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BCBFF9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62C18" w14:textId="77777777" w:rsidR="00A8139D" w:rsidRDefault="00A8139D">
      <w:r>
        <w:separator/>
      </w:r>
    </w:p>
  </w:footnote>
  <w:footnote w:type="continuationSeparator" w:id="0">
    <w:p w14:paraId="707E94DC" w14:textId="77777777" w:rsidR="00A8139D" w:rsidRDefault="00A8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977"/>
    </w:tblGrid>
    <w:tr w:rsidR="00423579" w:rsidRPr="00270515" w14:paraId="0F623962" w14:textId="77777777" w:rsidTr="004D1AF4">
      <w:trPr>
        <w:trHeight w:val="1556"/>
      </w:trPr>
      <w:tc>
        <w:tcPr>
          <w:tcW w:w="7655" w:type="dxa"/>
        </w:tcPr>
        <w:p w14:paraId="6719ED2A" w14:textId="7E2BB198" w:rsidR="00423579" w:rsidRPr="00270515" w:rsidRDefault="00597FF7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4EF3E88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4FB7BF44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130C68E9" w:rsidR="00423579" w:rsidRDefault="00597FF7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4BE7B4B5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E788D10" w:rsidR="00423579" w:rsidRPr="00270515" w:rsidRDefault="00597FF7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619A7B49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46A125AB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44988">
    <w:abstractNumId w:val="1"/>
  </w:num>
  <w:num w:numId="2" w16cid:durableId="34301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79DB"/>
    <w:rsid w:val="00050556"/>
    <w:rsid w:val="000951A7"/>
    <w:rsid w:val="000D13CE"/>
    <w:rsid w:val="001057C7"/>
    <w:rsid w:val="00112605"/>
    <w:rsid w:val="00152CB3"/>
    <w:rsid w:val="00170548"/>
    <w:rsid w:val="00174C46"/>
    <w:rsid w:val="00175EEC"/>
    <w:rsid w:val="001D1AC2"/>
    <w:rsid w:val="001F6189"/>
    <w:rsid w:val="001F7140"/>
    <w:rsid w:val="00270515"/>
    <w:rsid w:val="002768AB"/>
    <w:rsid w:val="002A50EC"/>
    <w:rsid w:val="002C0B1C"/>
    <w:rsid w:val="002D5891"/>
    <w:rsid w:val="003240D2"/>
    <w:rsid w:val="00345244"/>
    <w:rsid w:val="00381156"/>
    <w:rsid w:val="00415A8E"/>
    <w:rsid w:val="00422764"/>
    <w:rsid w:val="00423579"/>
    <w:rsid w:val="004676CF"/>
    <w:rsid w:val="00471B08"/>
    <w:rsid w:val="00491E27"/>
    <w:rsid w:val="004A1221"/>
    <w:rsid w:val="004B142E"/>
    <w:rsid w:val="004C188A"/>
    <w:rsid w:val="004D1AF4"/>
    <w:rsid w:val="004E5FCB"/>
    <w:rsid w:val="004E69A8"/>
    <w:rsid w:val="00513020"/>
    <w:rsid w:val="005725CD"/>
    <w:rsid w:val="00597FF7"/>
    <w:rsid w:val="005B0BAC"/>
    <w:rsid w:val="005B1B35"/>
    <w:rsid w:val="005C2E96"/>
    <w:rsid w:val="005C578C"/>
    <w:rsid w:val="00615BB4"/>
    <w:rsid w:val="0063759E"/>
    <w:rsid w:val="0066139F"/>
    <w:rsid w:val="0066449C"/>
    <w:rsid w:val="00672BEF"/>
    <w:rsid w:val="006E0732"/>
    <w:rsid w:val="006F03E1"/>
    <w:rsid w:val="00713625"/>
    <w:rsid w:val="00743E10"/>
    <w:rsid w:val="00770D77"/>
    <w:rsid w:val="00776A94"/>
    <w:rsid w:val="00784289"/>
    <w:rsid w:val="007B2BBA"/>
    <w:rsid w:val="007F2475"/>
    <w:rsid w:val="007F7C71"/>
    <w:rsid w:val="00825F60"/>
    <w:rsid w:val="00851228"/>
    <w:rsid w:val="00854099"/>
    <w:rsid w:val="00866B7B"/>
    <w:rsid w:val="0089084A"/>
    <w:rsid w:val="008C2A24"/>
    <w:rsid w:val="008C31D4"/>
    <w:rsid w:val="00922A0A"/>
    <w:rsid w:val="0092659A"/>
    <w:rsid w:val="00930ECE"/>
    <w:rsid w:val="00931259"/>
    <w:rsid w:val="009729D6"/>
    <w:rsid w:val="009873C2"/>
    <w:rsid w:val="00993C1B"/>
    <w:rsid w:val="009A1189"/>
    <w:rsid w:val="00A2337F"/>
    <w:rsid w:val="00A346D7"/>
    <w:rsid w:val="00A424DD"/>
    <w:rsid w:val="00A57109"/>
    <w:rsid w:val="00A8139D"/>
    <w:rsid w:val="00A87CE2"/>
    <w:rsid w:val="00AC539E"/>
    <w:rsid w:val="00AF2B69"/>
    <w:rsid w:val="00AF49B4"/>
    <w:rsid w:val="00AF552D"/>
    <w:rsid w:val="00AF63E4"/>
    <w:rsid w:val="00B107A7"/>
    <w:rsid w:val="00B34FDA"/>
    <w:rsid w:val="00B46BAC"/>
    <w:rsid w:val="00B55979"/>
    <w:rsid w:val="00B84FE6"/>
    <w:rsid w:val="00B86B12"/>
    <w:rsid w:val="00C24BDC"/>
    <w:rsid w:val="00C86269"/>
    <w:rsid w:val="00D04EDC"/>
    <w:rsid w:val="00D14308"/>
    <w:rsid w:val="00D317CC"/>
    <w:rsid w:val="00D567B4"/>
    <w:rsid w:val="00DD7D3C"/>
    <w:rsid w:val="00E00F55"/>
    <w:rsid w:val="00E2510C"/>
    <w:rsid w:val="00E26E88"/>
    <w:rsid w:val="00E5169D"/>
    <w:rsid w:val="00E61DAC"/>
    <w:rsid w:val="00E722C0"/>
    <w:rsid w:val="00E94BF2"/>
    <w:rsid w:val="00EA28D5"/>
    <w:rsid w:val="00EF5AFC"/>
    <w:rsid w:val="00F024F0"/>
    <w:rsid w:val="00F0666A"/>
    <w:rsid w:val="00FA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4A1221"/>
    <w:pPr>
      <w:ind w:left="720"/>
      <w:contextualSpacing/>
    </w:pPr>
    <w:rPr>
      <w:rFonts w:ascii="Times New Roman" w:hAnsi="Times New Roman"/>
      <w:lang w:val="fr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8B29CF-C2A1-4534-B055-7E4E63807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EF71D8-1919-4220-9E10-987FC83D5CB4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customXml/itemProps3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2BA2D7-210F-49ED-8A37-2F14CD67F0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2591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DHAEYER Jeremy</cp:lastModifiedBy>
  <cp:revision>3</cp:revision>
  <cp:lastPrinted>2017-07-03T09:04:00Z</cp:lastPrinted>
  <dcterms:created xsi:type="dcterms:W3CDTF">2026-09-23T08:09:00Z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